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uppressAutoHyphens w:val="1"/>
        <w:spacing w:before="0" w:after="281" w:line="240" w:lineRule="auto"/>
        <w:rPr>
          <w:rFonts w:ascii="Helvetica" w:cs="Helvetica" w:hAnsi="Helvetica" w:eastAsia="Helvetica"/>
          <w:b w:val="1"/>
          <w:bCs w:val="1"/>
          <w:sz w:val="28"/>
          <w:szCs w:val="28"/>
        </w:rPr>
      </w:pPr>
      <w:r>
        <w:rPr>
          <w:rFonts w:ascii="Helvetica" w:hAnsi="Helvetica"/>
          <w:b w:val="1"/>
          <w:bCs w:val="1"/>
          <w:sz w:val="28"/>
          <w:szCs w:val="28"/>
          <w:rtl w:val="0"/>
          <w:lang w:val="de-DE"/>
        </w:rPr>
        <w:t>VERSION 1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  <w:b w:val="0"/>
          <w:bCs w:val="0"/>
        </w:rPr>
      </w:pPr>
      <w:r>
        <w:rPr>
          <w:rFonts w:ascii="Helvetica" w:hAnsi="Helvetica"/>
          <w:b w:val="1"/>
          <w:bCs w:val="1"/>
          <w:rtl w:val="0"/>
          <w:lang w:val="fr-FR"/>
        </w:rPr>
        <w:t xml:space="preserve">Objet : Notre </w:t>
      </w:r>
      <w:r>
        <w:rPr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Fonts w:ascii="Helvetica" w:hAnsi="Helvetica"/>
          <w:b w:val="1"/>
          <w:bCs w:val="1"/>
          <w:rtl w:val="0"/>
          <w:lang w:val="fr-FR"/>
        </w:rPr>
        <w:t xml:space="preserve">cole participe au concours </w:t>
      </w:r>
      <w:r>
        <w:rPr>
          <w:rFonts w:ascii="Helvetica" w:hAnsi="Helvetica" w:hint="default"/>
          <w:b w:val="1"/>
          <w:bCs w:val="1"/>
          <w:rtl w:val="0"/>
          <w:lang w:val="fr-FR"/>
        </w:rPr>
        <w:t>«</w:t>
      </w:r>
      <w:r>
        <w:rPr>
          <w:rFonts w:ascii="Helvetica" w:hAnsi="Helvetica"/>
          <w:b w:val="1"/>
          <w:bCs w:val="1"/>
          <w:rtl w:val="0"/>
          <w:lang w:val="fr-FR"/>
        </w:rPr>
        <w:t xml:space="preserve">Le Petit Cheval des </w:t>
      </w:r>
      <w:r>
        <w:rPr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Fonts w:ascii="Helvetica" w:hAnsi="Helvetica"/>
          <w:b w:val="1"/>
          <w:bCs w:val="1"/>
          <w:rtl w:val="0"/>
          <w:lang w:val="fr-FR"/>
        </w:rPr>
        <w:t>checs</w:t>
      </w:r>
      <w:r>
        <w:rPr>
          <w:rFonts w:ascii="Helvetica" w:hAnsi="Helvetica" w:hint="default"/>
          <w:b w:val="1"/>
          <w:bCs w:val="1"/>
          <w:rtl w:val="0"/>
          <w:lang w:val="it-IT"/>
        </w:rPr>
        <w:t xml:space="preserve">» – </w:t>
      </w:r>
      <w:r>
        <w:rPr>
          <w:rFonts w:ascii="Helvetica" w:hAnsi="Helvetica"/>
          <w:b w:val="1"/>
          <w:bCs w:val="1"/>
          <w:rtl w:val="0"/>
          <w:lang w:val="fr-FR"/>
        </w:rPr>
        <w:t>inscriptions ouvertes 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n-US"/>
        </w:rPr>
        <w:t>Chers parents,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J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 xml:space="preserve">ai le plaisir de vous informer que notre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cole participe au Concours Europ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nl-NL"/>
        </w:rPr>
        <w:t>en d</w:t>
      </w:r>
      <w:r>
        <w:rPr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 xml:space="preserve">checs </w:t>
      </w:r>
      <w:r>
        <w:rPr>
          <w:rFonts w:ascii="Helvetica" w:hAnsi="Helvetica" w:hint="default"/>
          <w:rtl w:val="0"/>
          <w:lang w:val="fr-FR"/>
        </w:rPr>
        <w:t>«</w:t>
      </w:r>
      <w:r>
        <w:rPr>
          <w:rFonts w:ascii="Helvetica" w:hAnsi="Helvetica"/>
          <w:rtl w:val="0"/>
          <w:lang w:val="fr-FR"/>
        </w:rPr>
        <w:t xml:space="preserve">Le Petit Cheval des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checs</w:t>
      </w:r>
      <w:r>
        <w:rPr>
          <w:rFonts w:ascii="Helvetica" w:hAnsi="Helvetica" w:hint="default"/>
          <w:rtl w:val="0"/>
          <w:lang w:val="it-IT"/>
        </w:rPr>
        <w:t>»</w:t>
      </w:r>
      <w:r>
        <w:rPr>
          <w:rFonts w:ascii="Helvetica" w:hAnsi="Helvetica"/>
          <w:rtl w:val="0"/>
          <w:lang w:val="fr-FR"/>
        </w:rPr>
        <w:t>, qui se 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roulera le 30 octobre 2025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 xml:space="preserve">9h00 dans notre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>cole. C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 xml:space="preserve">est une excellente occasion pour les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l</w:t>
      </w:r>
      <w:r>
        <w:rPr>
          <w:rFonts w:ascii="Helvetica" w:hAnsi="Helvetica" w:hint="default"/>
          <w:rtl w:val="0"/>
          <w:lang w:val="it-IT"/>
        </w:rPr>
        <w:t>è</w:t>
      </w:r>
      <w:r>
        <w:rPr>
          <w:rFonts w:ascii="Helvetica" w:hAnsi="Helvetica"/>
          <w:rtl w:val="0"/>
          <w:lang w:val="fr-FR"/>
        </w:rPr>
        <w:t>ves de 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velopper leurs comp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tences en logique et de se mesurer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>des camarades venus de Pologne, d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>Allemagne, de France, d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>Espagne et d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>Italie 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fr-FR"/>
        </w:rPr>
        <w:t>Qui peut participer ?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fr-FR"/>
        </w:rPr>
        <w:t xml:space="preserve">Le concours est ouvert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 xml:space="preserve">tous les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l</w:t>
      </w:r>
      <w:r>
        <w:rPr>
          <w:rFonts w:ascii="Helvetica" w:hAnsi="Helvetica" w:hint="default"/>
          <w:rtl w:val="0"/>
          <w:lang w:val="it-IT"/>
        </w:rPr>
        <w:t>è</w:t>
      </w:r>
      <w:r>
        <w:rPr>
          <w:rFonts w:ascii="Helvetica" w:hAnsi="Helvetica"/>
          <w:rtl w:val="0"/>
          <w:lang w:val="fr-FR"/>
        </w:rPr>
        <w:t>ves de l</w:t>
      </w:r>
      <w:r>
        <w:rPr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it-IT"/>
        </w:rPr>
        <w:t xml:space="preserve">cole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fr-FR"/>
        </w:rPr>
        <w:t>aussi bien les 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butants que les joueurs plus exp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>riment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s. Les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preuves sont adapt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es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</w:rPr>
        <w:t>l</w:t>
      </w:r>
      <w:r>
        <w:rPr>
          <w:rFonts w:ascii="Helvetica" w:hAnsi="Helvetica" w:hint="default"/>
          <w:rtl w:val="0"/>
          <w:lang w:val="fr-FR"/>
        </w:rPr>
        <w:t>’â</w:t>
      </w:r>
      <w:r>
        <w:rPr>
          <w:rFonts w:ascii="Helvetica" w:hAnsi="Helvetica"/>
          <w:rtl w:val="0"/>
          <w:lang w:val="fr-FR"/>
        </w:rPr>
        <w:t>ge des participants, chaque enfant a donc une chance de 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ussir.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fr-FR"/>
        </w:rPr>
        <w:t>Pourquoi participer ?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velopper la pens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e strat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gique et la concentration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Repr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senter notre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cole dans 5 des plus grands pays d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</w:rPr>
        <w:t>Europe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 xml:space="preserve">Prix attractifs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</w:rPr>
        <w:t xml:space="preserve">25 000 </w:t>
      </w:r>
      <w:r>
        <w:rPr>
          <w:rFonts w:ascii="Helvetica" w:hAnsi="Helvetica" w:hint="default"/>
          <w:rtl w:val="0"/>
          <w:lang w:val="pt-PT"/>
        </w:rPr>
        <w:t xml:space="preserve">€ </w:t>
      </w:r>
      <w:r>
        <w:rPr>
          <w:rFonts w:ascii="Helvetica" w:hAnsi="Helvetica"/>
          <w:rtl w:val="0"/>
          <w:lang w:val="fr-FR"/>
        </w:rPr>
        <w:t xml:space="preserve">en jeu et des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chiquiers suppl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mentaires pour les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coles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 xml:space="preserve">Formule simple et conviviale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fr-FR"/>
        </w:rPr>
        <w:t xml:space="preserve">30 exercices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</w:rPr>
        <w:t>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soudre en 60 minutes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fr-FR"/>
        </w:rPr>
        <w:t>Inscriptions encore ouvertes !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fr-FR"/>
        </w:rPr>
        <w:t xml:space="preserve">Si votre enfant souhaite participer, merci de vous inscrire avant le 5 octobre 2025. Il suffit de me contacter directement. Je vous encourage vivement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>inscrire vos enfants et esp</w:t>
      </w:r>
      <w:r>
        <w:rPr>
          <w:rFonts w:ascii="Helvetica" w:hAnsi="Helvetica" w:hint="default"/>
          <w:rtl w:val="0"/>
          <w:lang w:val="it-IT"/>
        </w:rPr>
        <w:t>è</w:t>
      </w:r>
      <w:r>
        <w:rPr>
          <w:rFonts w:ascii="Helvetica" w:hAnsi="Helvetica"/>
          <w:rtl w:val="0"/>
          <w:lang w:val="fr-FR"/>
        </w:rPr>
        <w:t xml:space="preserve">re une participation nombreuse des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l</w:t>
      </w:r>
      <w:r>
        <w:rPr>
          <w:rFonts w:ascii="Helvetica" w:hAnsi="Helvetica" w:hint="default"/>
          <w:rtl w:val="0"/>
          <w:lang w:val="it-IT"/>
        </w:rPr>
        <w:t>è</w:t>
      </w:r>
      <w:r>
        <w:rPr>
          <w:rFonts w:ascii="Helvetica" w:hAnsi="Helvetica"/>
          <w:rtl w:val="0"/>
          <w:lang w:val="fr-FR"/>
        </w:rPr>
        <w:t xml:space="preserve">ves de notre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cole 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Cordialement,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</w:rPr>
        <w:t>[Nom et pr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nom de l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>enseignant]</w:t>
      </w:r>
    </w:p>
    <w:p>
      <w:pPr>
        <w:pStyle w:val="Domyślne"/>
        <w:suppressAutoHyphens w:val="1"/>
        <w:spacing w:before="0" w:line="240" w:lineRule="auto"/>
        <w:rPr>
          <w:rFonts w:ascii="Helvetica" w:cs="Helvetica" w:hAnsi="Helvetica" w:eastAsia="Helvetica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omyślne"/>
        <w:suppressAutoHyphens w:val="1"/>
        <w:spacing w:before="0" w:after="281" w:line="240" w:lineRule="auto"/>
        <w:rPr>
          <w:rFonts w:ascii="Helvetica" w:cs="Helvetica" w:hAnsi="Helvetica" w:eastAsia="Helvetica"/>
          <w:b w:val="1"/>
          <w:bCs w:val="1"/>
          <w:sz w:val="28"/>
          <w:szCs w:val="28"/>
        </w:rPr>
      </w:pPr>
      <w:r>
        <w:rPr>
          <w:rFonts w:ascii="Helvetica" w:hAnsi="Helvetica"/>
          <w:b w:val="1"/>
          <w:bCs w:val="1"/>
          <w:sz w:val="28"/>
          <w:szCs w:val="28"/>
          <w:rtl w:val="0"/>
          <w:lang w:val="de-DE"/>
        </w:rPr>
        <w:t>VERSION 2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  <w:b w:val="0"/>
          <w:bCs w:val="0"/>
        </w:rPr>
      </w:pPr>
      <w:r>
        <w:rPr>
          <w:rFonts w:ascii="Helvetica" w:hAnsi="Helvetica"/>
          <w:b w:val="1"/>
          <w:bCs w:val="1"/>
          <w:rtl w:val="0"/>
          <w:lang w:val="fr-FR"/>
        </w:rPr>
        <w:t xml:space="preserve">Objet : Invitation </w:t>
      </w:r>
      <w:r>
        <w:rPr>
          <w:rFonts w:ascii="Helvetica" w:hAnsi="Helvetica" w:hint="default"/>
          <w:b w:val="1"/>
          <w:bCs w:val="1"/>
          <w:rtl w:val="0"/>
        </w:rPr>
        <w:t xml:space="preserve">à </w:t>
      </w:r>
      <w:r>
        <w:rPr>
          <w:rFonts w:ascii="Helvetica" w:hAnsi="Helvetica"/>
          <w:b w:val="1"/>
          <w:bCs w:val="1"/>
          <w:rtl w:val="0"/>
          <w:lang w:val="fr-FR"/>
        </w:rPr>
        <w:t>participer au concours europ</w:t>
      </w:r>
      <w:r>
        <w:rPr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Fonts w:ascii="Helvetica" w:hAnsi="Helvetica"/>
          <w:b w:val="1"/>
          <w:bCs w:val="1"/>
          <w:rtl w:val="0"/>
          <w:lang w:val="nl-NL"/>
        </w:rPr>
        <w:t>en d</w:t>
      </w:r>
      <w:r>
        <w:rPr>
          <w:rFonts w:ascii="Helvetica" w:hAnsi="Helvetica" w:hint="default"/>
          <w:b w:val="1"/>
          <w:bCs w:val="1"/>
          <w:rtl w:val="0"/>
          <w:lang w:val="fr-FR"/>
        </w:rPr>
        <w:t>’é</w:t>
      </w:r>
      <w:r>
        <w:rPr>
          <w:rFonts w:ascii="Helvetica" w:hAnsi="Helvetica"/>
          <w:b w:val="1"/>
          <w:bCs w:val="1"/>
          <w:rtl w:val="0"/>
          <w:lang w:val="fr-FR"/>
        </w:rPr>
        <w:t xml:space="preserve">checs </w:t>
      </w:r>
      <w:r>
        <w:rPr>
          <w:rFonts w:ascii="Helvetica" w:hAnsi="Helvetica" w:hint="default"/>
          <w:b w:val="1"/>
          <w:bCs w:val="1"/>
          <w:rtl w:val="0"/>
          <w:lang w:val="fr-FR"/>
        </w:rPr>
        <w:t>«</w:t>
      </w:r>
      <w:r>
        <w:rPr>
          <w:rFonts w:ascii="Helvetica" w:hAnsi="Helvetica"/>
          <w:b w:val="1"/>
          <w:bCs w:val="1"/>
          <w:rtl w:val="0"/>
          <w:lang w:val="fr-FR"/>
        </w:rPr>
        <w:t xml:space="preserve">Le Petit Cheval des </w:t>
      </w:r>
      <w:r>
        <w:rPr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Fonts w:ascii="Helvetica" w:hAnsi="Helvetica"/>
          <w:b w:val="1"/>
          <w:bCs w:val="1"/>
          <w:rtl w:val="0"/>
          <w:lang w:val="fr-FR"/>
        </w:rPr>
        <w:t>checs</w:t>
      </w:r>
      <w:r>
        <w:rPr>
          <w:rFonts w:ascii="Helvetica" w:hAnsi="Helvetica" w:hint="default"/>
          <w:b w:val="1"/>
          <w:bCs w:val="1"/>
          <w:rtl w:val="0"/>
          <w:lang w:val="it-IT"/>
        </w:rPr>
        <w:t>»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n-US"/>
        </w:rPr>
        <w:t>Chers parents,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 xml:space="preserve">Je souhaite inviter chaleureusement vos enfants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>participer au Concours Europ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nl-NL"/>
        </w:rPr>
        <w:t>en d</w:t>
      </w:r>
      <w:r>
        <w:rPr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 xml:space="preserve">checs </w:t>
      </w:r>
      <w:r>
        <w:rPr>
          <w:rFonts w:ascii="Helvetica" w:hAnsi="Helvetica" w:hint="default"/>
          <w:rtl w:val="0"/>
          <w:lang w:val="fr-FR"/>
        </w:rPr>
        <w:t>«</w:t>
      </w:r>
      <w:r>
        <w:rPr>
          <w:rFonts w:ascii="Helvetica" w:hAnsi="Helvetica"/>
          <w:rtl w:val="0"/>
          <w:lang w:val="fr-FR"/>
        </w:rPr>
        <w:t xml:space="preserve">Le Petit Cheval des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checs</w:t>
      </w:r>
      <w:r>
        <w:rPr>
          <w:rFonts w:ascii="Helvetica" w:hAnsi="Helvetica" w:hint="default"/>
          <w:rtl w:val="0"/>
          <w:lang w:val="it-IT"/>
        </w:rPr>
        <w:t>»</w:t>
      </w:r>
      <w:r>
        <w:rPr>
          <w:rFonts w:ascii="Helvetica" w:hAnsi="Helvetica"/>
          <w:rtl w:val="0"/>
          <w:lang w:val="fr-FR"/>
        </w:rPr>
        <w:t xml:space="preserve">, qui aura lieu le 30 octobre 2025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 xml:space="preserve">9h00 dans notre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cole. Ce concours est une excellente occasion de 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velopper les comp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tences en logique, concentration et strat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gie dans une atmosph</w:t>
      </w:r>
      <w:r>
        <w:rPr>
          <w:rFonts w:ascii="Helvetica" w:hAnsi="Helvetica" w:hint="default"/>
          <w:rtl w:val="0"/>
          <w:lang w:val="it-IT"/>
        </w:rPr>
        <w:t>è</w:t>
      </w:r>
      <w:r>
        <w:rPr>
          <w:rFonts w:ascii="Helvetica" w:hAnsi="Helvetica"/>
          <w:rtl w:val="0"/>
          <w:lang w:val="fr-FR"/>
        </w:rPr>
        <w:t>re conviviale et motivante.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fr-FR"/>
        </w:rPr>
        <w:t>Pourquoi participer ?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velopper ses comp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tences en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checs et en analyse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 xml:space="preserve">Se mesurer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>des camarades venant de 5 des plus grands pays d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</w:rPr>
        <w:t>Europe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 xml:space="preserve">Prix attractifs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fr-FR"/>
        </w:rPr>
        <w:t xml:space="preserve">un total de 25 000 </w:t>
      </w:r>
      <w:r>
        <w:rPr>
          <w:rFonts w:ascii="Helvetica" w:hAnsi="Helvetica" w:hint="default"/>
          <w:rtl w:val="0"/>
          <w:lang w:val="fr-FR"/>
        </w:rPr>
        <w:t xml:space="preserve">€ à </w:t>
      </w:r>
      <w:r>
        <w:rPr>
          <w:rFonts w:ascii="Helvetica" w:hAnsi="Helvetica"/>
          <w:rtl w:val="0"/>
          <w:lang w:val="fr-FR"/>
        </w:rPr>
        <w:t xml:space="preserve">gagner et des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chiquiers suppl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mentaires pour les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coles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 xml:space="preserve">Formule simple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fr-FR"/>
        </w:rPr>
        <w:t xml:space="preserve">30 exercices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</w:rPr>
        <w:t>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soudre en 60 minutes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Le concours s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 xml:space="preserve">adresse aux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l</w:t>
      </w:r>
      <w:r>
        <w:rPr>
          <w:rFonts w:ascii="Helvetica" w:hAnsi="Helvetica" w:hint="default"/>
          <w:rtl w:val="0"/>
          <w:lang w:val="it-IT"/>
        </w:rPr>
        <w:t>è</w:t>
      </w:r>
      <w:r>
        <w:rPr>
          <w:rFonts w:ascii="Helvetica" w:hAnsi="Helvetica"/>
          <w:rtl w:val="0"/>
          <w:lang w:val="fr-FR"/>
        </w:rPr>
        <w:t xml:space="preserve">ves des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coles primaires et secondaires. Les inscriptions sont ouvertes jusqu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 xml:space="preserve">au 5 octobre 2025. Pour inscrire votre enfant, merci de me contacter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>[coordonn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es] ou de remplir le formulaire disponible sur le site : [lien vers l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>inscription].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 xml:space="preserve">Je vous encourage vivement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>participer et compte sur votre soutien pour 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velopper la passion des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checs chez les enfants !</w:t>
      </w:r>
    </w:p>
    <w:p>
      <w:pPr>
        <w:pStyle w:val="Domyślne"/>
        <w:suppressAutoHyphens w:val="1"/>
        <w:spacing w:before="0" w:after="240" w:line="240" w:lineRule="auto"/>
      </w:pPr>
      <w:r>
        <w:rPr>
          <w:rFonts w:ascii="Helvetica" w:hAnsi="Helvetica"/>
          <w:rtl w:val="0"/>
          <w:lang w:val="fr-FR"/>
        </w:rPr>
        <w:t>Cordialement,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</w:rPr>
        <w:t>[Nom et pr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nom de l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>enseignant]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